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55F5" w14:textId="77777777" w:rsidR="00CA3A26" w:rsidRPr="008870D6" w:rsidRDefault="00CA3A26" w:rsidP="00CA3A26">
      <w:pPr>
        <w:pStyle w:val="KeinLeerraum"/>
        <w:rPr>
          <w:b/>
          <w:bCs/>
        </w:rPr>
      </w:pPr>
      <w:r w:rsidRPr="008870D6">
        <w:rPr>
          <w:b/>
          <w:bCs/>
        </w:rPr>
        <w:t>Mehrfachschalung:</w:t>
      </w:r>
    </w:p>
    <w:p w14:paraId="2B586CC0" w14:textId="77777777" w:rsidR="00CA3A26" w:rsidRDefault="00CA3A26" w:rsidP="00CA3A26">
      <w:pPr>
        <w:pStyle w:val="KeinLeerraum"/>
      </w:pPr>
    </w:p>
    <w:p w14:paraId="7A50C5EE" w14:textId="77777777" w:rsidR="00CA3A26" w:rsidRDefault="00CA3A26" w:rsidP="00CA3A26">
      <w:pPr>
        <w:pStyle w:val="KeinLeerraum"/>
      </w:pPr>
      <w:r>
        <w:t>Strukturschalung Brüstung, landseitig.</w:t>
      </w:r>
    </w:p>
    <w:p w14:paraId="07C646E8" w14:textId="77777777" w:rsidR="00CA3A26" w:rsidRDefault="00CA3A26" w:rsidP="00CA3A26">
      <w:pPr>
        <w:pStyle w:val="KeinLeerraum"/>
      </w:pPr>
      <w:r>
        <w:t>Schalung der Ansichtsfläche mit mehrfach wiederverwendbarer Strukturmatrize aus Elastomer,</w:t>
      </w:r>
    </w:p>
    <w:p w14:paraId="5C9AE71B" w14:textId="77777777" w:rsidR="00CA3A26" w:rsidRDefault="00CA3A26" w:rsidP="00CA3A26">
      <w:pPr>
        <w:pStyle w:val="KeinLeerraum"/>
      </w:pPr>
      <w:r>
        <w:t>TYP senkrecht.</w:t>
      </w:r>
    </w:p>
    <w:p w14:paraId="3DA0D2D2" w14:textId="77777777" w:rsidR="00CA3A26" w:rsidRDefault="00CA3A26" w:rsidP="00CA3A26">
      <w:pPr>
        <w:pStyle w:val="KeinLeerraum"/>
      </w:pPr>
      <w:r>
        <w:t>Anforderung: Sichtbetonklasse SB2</w:t>
      </w:r>
    </w:p>
    <w:p w14:paraId="5DC49E39" w14:textId="77777777" w:rsidR="00CA3A26" w:rsidRDefault="00CA3A26" w:rsidP="00CA3A26">
      <w:pPr>
        <w:pStyle w:val="KeinLeerraum"/>
      </w:pPr>
      <w:r>
        <w:t>Struktur = TYP, nach Angabe Bauherrschaft</w:t>
      </w:r>
    </w:p>
    <w:p w14:paraId="114FF19F" w14:textId="77777777" w:rsidR="008C3C3D" w:rsidRDefault="00CA3A26" w:rsidP="00CA3A26">
      <w:pPr>
        <w:pStyle w:val="KeinLeerraum"/>
      </w:pPr>
      <w:r>
        <w:t>Strukturschalung = "TYP" der Firma PREWI oder</w:t>
      </w:r>
      <w:r w:rsidR="008C3C3D">
        <w:t xml:space="preserve"> </w:t>
      </w:r>
      <w:r>
        <w:t>gleichwertig.</w:t>
      </w:r>
    </w:p>
    <w:p w14:paraId="5C89D5EC" w14:textId="00066B53" w:rsidR="00CA3A26" w:rsidRDefault="00CA3A26" w:rsidP="00CA3A26">
      <w:pPr>
        <w:pStyle w:val="KeinLeerraum"/>
      </w:pPr>
      <w:r>
        <w:t>Der Kleber und das Trennmaterial sind beim Hersteller der Strukturmatrize zu beschaffen.</w:t>
      </w:r>
    </w:p>
    <w:p w14:paraId="2EE09AF9" w14:textId="77777777" w:rsidR="00CA3A26" w:rsidRDefault="00CA3A26" w:rsidP="00CA3A26">
      <w:pPr>
        <w:pStyle w:val="KeinLeerraum"/>
      </w:pPr>
      <w:r>
        <w:t>Ein- und Abbau gemäß Herstellerangaben.</w:t>
      </w:r>
    </w:p>
    <w:p w14:paraId="79A60CEF" w14:textId="77777777" w:rsidR="00CA3A26" w:rsidRDefault="00CA3A26" w:rsidP="00CA3A26">
      <w:pPr>
        <w:pStyle w:val="KeinLeerraum"/>
      </w:pPr>
      <w:r>
        <w:t>Nach Herstellung der Struktur entfernen und der Verwertung nach Wahl des AN zuführen.</w:t>
      </w:r>
    </w:p>
    <w:p w14:paraId="724B1BCA" w14:textId="77777777" w:rsidR="00CA3A26" w:rsidRDefault="00CA3A26" w:rsidP="00CA3A26">
      <w:pPr>
        <w:pStyle w:val="KeinLeerraum"/>
      </w:pPr>
      <w:r>
        <w:t xml:space="preserve">Angaben im </w:t>
      </w:r>
      <w:proofErr w:type="spellStart"/>
      <w:r>
        <w:t>Bieterangabenverzeichnis</w:t>
      </w:r>
      <w:proofErr w:type="spellEnd"/>
      <w:r>
        <w:t xml:space="preserve"> über</w:t>
      </w:r>
    </w:p>
    <w:p w14:paraId="46761509" w14:textId="77777777" w:rsidR="00CA3A26" w:rsidRDefault="00CA3A26" w:rsidP="00CA3A26">
      <w:pPr>
        <w:pStyle w:val="KeinLeerraum"/>
      </w:pPr>
    </w:p>
    <w:p w14:paraId="0B5A7826" w14:textId="77777777" w:rsidR="008C3C3D" w:rsidRDefault="008C3C3D" w:rsidP="008C3C3D">
      <w:pPr>
        <w:pStyle w:val="KeinLeerraum"/>
      </w:pPr>
      <w:r>
        <w:t>Hersteller: PREWI GmbH, Weissental 6, 8483 Kollbrunn</w:t>
      </w:r>
    </w:p>
    <w:p w14:paraId="28BFF81D" w14:textId="77777777" w:rsidR="008C3C3D" w:rsidRDefault="008C3C3D" w:rsidP="008C3C3D">
      <w:pPr>
        <w:pStyle w:val="KeinLeerraum"/>
      </w:pPr>
      <w:r>
        <w:t>Ansprechperson: Marco Küng / +41795408255</w:t>
      </w:r>
    </w:p>
    <w:p w14:paraId="679E2DC0" w14:textId="77777777" w:rsidR="008C3C3D" w:rsidRDefault="008C3C3D" w:rsidP="008C3C3D">
      <w:pPr>
        <w:pStyle w:val="KeinLeerraum"/>
      </w:pPr>
      <w:r>
        <w:t>Fabrikat: PR-09 Marcato</w:t>
      </w:r>
    </w:p>
    <w:p w14:paraId="3A4E07F3" w14:textId="77777777" w:rsidR="008C3C3D" w:rsidRDefault="008C3C3D" w:rsidP="008C3C3D">
      <w:pPr>
        <w:pStyle w:val="KeinLeerraum"/>
      </w:pPr>
      <w:r>
        <w:t>Menge: 200m2</w:t>
      </w:r>
    </w:p>
    <w:p w14:paraId="6B8886AF" w14:textId="77777777" w:rsidR="00CA3A26" w:rsidRDefault="00CA3A26" w:rsidP="00CA3A26">
      <w:pPr>
        <w:pStyle w:val="KeinLeerraum"/>
      </w:pPr>
    </w:p>
    <w:p w14:paraId="3BBDFADC" w14:textId="77777777" w:rsidR="008870D6" w:rsidRDefault="008870D6">
      <w:pPr>
        <w:rPr>
          <w:b/>
          <w:bCs/>
        </w:rPr>
      </w:pPr>
      <w:r>
        <w:rPr>
          <w:b/>
          <w:bCs/>
        </w:rPr>
        <w:br w:type="page"/>
      </w:r>
    </w:p>
    <w:p w14:paraId="6FA3D03F" w14:textId="6C636246" w:rsidR="00CA3A26" w:rsidRPr="008870D6" w:rsidRDefault="00CA3A26" w:rsidP="00CA3A26">
      <w:pPr>
        <w:pStyle w:val="KeinLeerraum"/>
        <w:rPr>
          <w:b/>
          <w:bCs/>
        </w:rPr>
      </w:pPr>
      <w:r w:rsidRPr="008870D6">
        <w:rPr>
          <w:b/>
          <w:bCs/>
        </w:rPr>
        <w:lastRenderedPageBreak/>
        <w:t>Einmal Schalung:</w:t>
      </w:r>
    </w:p>
    <w:p w14:paraId="7A78F7A5" w14:textId="77777777" w:rsidR="00CA3A26" w:rsidRDefault="00CA3A26" w:rsidP="00CA3A26">
      <w:pPr>
        <w:pStyle w:val="KeinLeerraum"/>
      </w:pPr>
    </w:p>
    <w:p w14:paraId="0DC17167" w14:textId="3D14446F" w:rsidR="00CA3A26" w:rsidRDefault="00CA3A26" w:rsidP="00CA3A26">
      <w:pPr>
        <w:pStyle w:val="KeinLeerraum"/>
      </w:pPr>
      <w:r>
        <w:t>Strukturschalung</w:t>
      </w:r>
      <w:r w:rsidR="008C3C3D">
        <w:t>:</w:t>
      </w:r>
      <w:r>
        <w:t xml:space="preserve"> Brüstung, landseitig.</w:t>
      </w:r>
    </w:p>
    <w:p w14:paraId="512824A7" w14:textId="0CFF66B7" w:rsidR="00CA3A26" w:rsidRDefault="00CA3A26" w:rsidP="00CA3A26">
      <w:pPr>
        <w:pStyle w:val="KeinLeerraum"/>
      </w:pPr>
      <w:r>
        <w:t>Schalung der Ansichtsfläche mit einmalig verwendbarer Strukturmatrize aus Polystyrol</w:t>
      </w:r>
      <w:r w:rsidR="008C3C3D">
        <w:t xml:space="preserve"> (Styropor)</w:t>
      </w:r>
      <w:r>
        <w:t>,</w:t>
      </w:r>
    </w:p>
    <w:p w14:paraId="0C130944" w14:textId="19B32E14" w:rsidR="00CA3A26" w:rsidRDefault="00CA3A26" w:rsidP="00CA3A26">
      <w:pPr>
        <w:pStyle w:val="KeinLeerraum"/>
      </w:pPr>
      <w:r>
        <w:t>TYP</w:t>
      </w:r>
      <w:r w:rsidR="008C3C3D">
        <w:t>:</w:t>
      </w:r>
      <w:r>
        <w:t xml:space="preserve"> </w:t>
      </w:r>
      <w:r w:rsidR="008C3C3D">
        <w:t>senkrecht</w:t>
      </w:r>
      <w:r>
        <w:t>.</w:t>
      </w:r>
    </w:p>
    <w:p w14:paraId="51572D13" w14:textId="77777777" w:rsidR="00CA3A26" w:rsidRDefault="00CA3A26" w:rsidP="00CA3A26">
      <w:pPr>
        <w:pStyle w:val="KeinLeerraum"/>
      </w:pPr>
      <w:r>
        <w:t>Anforderung: Sichtbetonklasse SB2</w:t>
      </w:r>
    </w:p>
    <w:p w14:paraId="186914A9" w14:textId="4E619B00" w:rsidR="00CA3A26" w:rsidRDefault="00CA3A26" w:rsidP="00CA3A26">
      <w:pPr>
        <w:pStyle w:val="KeinLeerraum"/>
      </w:pPr>
      <w:r>
        <w:t>Struktur = TYP, nach Angabe Bauherrschaft</w:t>
      </w:r>
      <w:r w:rsidR="008C3C3D">
        <w:t xml:space="preserve"> / PR-09 Marcato</w:t>
      </w:r>
    </w:p>
    <w:p w14:paraId="124A5A4F" w14:textId="77777777" w:rsidR="00CA3A26" w:rsidRDefault="00CA3A26" w:rsidP="00CA3A26">
      <w:pPr>
        <w:pStyle w:val="KeinLeerraum"/>
      </w:pPr>
      <w:r>
        <w:t>Strukturschalung = "TYP" der Firma PREWI oder</w:t>
      </w:r>
    </w:p>
    <w:p w14:paraId="7ADED320" w14:textId="77777777" w:rsidR="008C3C3D" w:rsidRDefault="00CA3A26" w:rsidP="008C3C3D">
      <w:pPr>
        <w:pStyle w:val="KeinLeerraum"/>
      </w:pPr>
      <w:r>
        <w:t>gleichwertig.</w:t>
      </w:r>
    </w:p>
    <w:p w14:paraId="7F7A2E70" w14:textId="5246A2C2" w:rsidR="00CA3A26" w:rsidRDefault="008C3C3D" w:rsidP="008C3C3D">
      <w:pPr>
        <w:pStyle w:val="KeinLeerraum"/>
      </w:pPr>
      <w:r>
        <w:t>Das</w:t>
      </w:r>
      <w:r w:rsidR="00CA3A26">
        <w:t xml:space="preserve"> Trennmaterial sind beim Hersteller der Strukturmatrize zu beschaffen.</w:t>
      </w:r>
    </w:p>
    <w:p w14:paraId="0D5473BB" w14:textId="77777777" w:rsidR="00CA3A26" w:rsidRDefault="00CA3A26" w:rsidP="00CA3A26">
      <w:pPr>
        <w:pStyle w:val="KeinLeerraum"/>
      </w:pPr>
      <w:r>
        <w:t>Ein- und Abbau gemäß Herstellerangaben.</w:t>
      </w:r>
    </w:p>
    <w:p w14:paraId="7BE875EB" w14:textId="77777777" w:rsidR="00CA3A26" w:rsidRDefault="00CA3A26" w:rsidP="00CA3A26">
      <w:pPr>
        <w:pStyle w:val="KeinLeerraum"/>
      </w:pPr>
      <w:r>
        <w:t>Nach Herstellung der Struktur entfernen und der Verwertung nach Wahl des AN zuführen.</w:t>
      </w:r>
    </w:p>
    <w:p w14:paraId="20009FED" w14:textId="77777777" w:rsidR="00CA3A26" w:rsidRDefault="00CA3A26" w:rsidP="00CA3A26">
      <w:pPr>
        <w:pStyle w:val="KeinLeerraum"/>
      </w:pPr>
      <w:r>
        <w:t xml:space="preserve">Angaben im </w:t>
      </w:r>
      <w:proofErr w:type="spellStart"/>
      <w:r>
        <w:t>Bieterangabenverzeichnis</w:t>
      </w:r>
      <w:proofErr w:type="spellEnd"/>
      <w:r>
        <w:t xml:space="preserve"> über</w:t>
      </w:r>
    </w:p>
    <w:p w14:paraId="5303FBC5" w14:textId="77777777" w:rsidR="00CA3A26" w:rsidRDefault="00CA3A26" w:rsidP="00CA3A26">
      <w:pPr>
        <w:pStyle w:val="KeinLeerraum"/>
      </w:pPr>
    </w:p>
    <w:p w14:paraId="2B066F8B" w14:textId="7537882D" w:rsidR="00CA3A26" w:rsidRDefault="00CA3A26" w:rsidP="00CA3A26">
      <w:pPr>
        <w:pStyle w:val="KeinLeerraum"/>
      </w:pPr>
      <w:r>
        <w:t>Hersteller</w:t>
      </w:r>
      <w:r w:rsidR="008C3C3D">
        <w:t>: PREWI GmbH, Weissental 6, 8483 Kollbrunn</w:t>
      </w:r>
    </w:p>
    <w:p w14:paraId="30F1FBB7" w14:textId="0A43728D" w:rsidR="00CA3A26" w:rsidRDefault="008C3C3D" w:rsidP="00CA3A26">
      <w:pPr>
        <w:pStyle w:val="KeinLeerraum"/>
      </w:pPr>
      <w:r>
        <w:t>Ansprechperson: Marco Küng / +41795408255</w:t>
      </w:r>
    </w:p>
    <w:p w14:paraId="4D5D1199" w14:textId="11DEAA37" w:rsidR="00CA3A26" w:rsidRDefault="00CA3A26" w:rsidP="00CA3A26">
      <w:pPr>
        <w:pStyle w:val="KeinLeerraum"/>
      </w:pPr>
      <w:r>
        <w:t>Fabrikat</w:t>
      </w:r>
      <w:r w:rsidR="008C3C3D">
        <w:t>: PR-09 Marcato</w:t>
      </w:r>
    </w:p>
    <w:p w14:paraId="6911E73B" w14:textId="77777777" w:rsidR="00CA3A26" w:rsidRDefault="00CA3A26" w:rsidP="00CA3A26">
      <w:pPr>
        <w:pStyle w:val="KeinLeerraum"/>
      </w:pPr>
      <w:r>
        <w:t>Menge: 200m2</w:t>
      </w:r>
    </w:p>
    <w:p w14:paraId="6EE0BFA3" w14:textId="7E196BAD" w:rsidR="00CA3A26" w:rsidRDefault="00CA3A26" w:rsidP="00CA3A26">
      <w:pPr>
        <w:pStyle w:val="KeinLeerraum"/>
      </w:pPr>
    </w:p>
    <w:p w14:paraId="3044B7BF" w14:textId="5749E371" w:rsidR="008870D6" w:rsidRDefault="008870D6">
      <w:r>
        <w:br w:type="page"/>
      </w:r>
    </w:p>
    <w:p w14:paraId="53DD78E7" w14:textId="7FFB7278" w:rsidR="008870D6" w:rsidRPr="008870D6" w:rsidRDefault="008870D6" w:rsidP="008870D6">
      <w:pPr>
        <w:pStyle w:val="KeinLeerraum"/>
        <w:rPr>
          <w:b/>
          <w:bCs/>
        </w:rPr>
      </w:pPr>
      <w:r w:rsidRPr="008870D6">
        <w:rPr>
          <w:b/>
          <w:bCs/>
        </w:rPr>
        <w:lastRenderedPageBreak/>
        <w:t>Schriftzug/Logo</w:t>
      </w:r>
      <w:r w:rsidRPr="008870D6">
        <w:rPr>
          <w:b/>
          <w:bCs/>
        </w:rPr>
        <w:t xml:space="preserve"> Schalung:</w:t>
      </w:r>
    </w:p>
    <w:p w14:paraId="7274234F" w14:textId="77777777" w:rsidR="008870D6" w:rsidRDefault="008870D6" w:rsidP="008870D6">
      <w:pPr>
        <w:pStyle w:val="KeinLeerraum"/>
      </w:pPr>
    </w:p>
    <w:p w14:paraId="6C7B9564" w14:textId="77777777" w:rsidR="008870D6" w:rsidRDefault="008870D6" w:rsidP="008870D6">
      <w:pPr>
        <w:pStyle w:val="KeinLeerraum"/>
      </w:pPr>
      <w:r>
        <w:t>Strukturschalung: Brüstung, landseitig.</w:t>
      </w:r>
    </w:p>
    <w:p w14:paraId="5C1F1BBB" w14:textId="77777777" w:rsidR="008870D6" w:rsidRDefault="008870D6" w:rsidP="008870D6">
      <w:pPr>
        <w:pStyle w:val="KeinLeerraum"/>
      </w:pPr>
      <w:r>
        <w:t>Schalung der Ansichtsfläche mit einmalig verwendbarer Strukturmatrize aus Polystyrol (Styropor),</w:t>
      </w:r>
    </w:p>
    <w:p w14:paraId="3077BF42" w14:textId="77777777" w:rsidR="008870D6" w:rsidRDefault="008870D6" w:rsidP="008870D6">
      <w:pPr>
        <w:pStyle w:val="KeinLeerraum"/>
      </w:pPr>
      <w:r>
        <w:t>TYP: senkrecht.</w:t>
      </w:r>
    </w:p>
    <w:p w14:paraId="7CF11725" w14:textId="77777777" w:rsidR="008870D6" w:rsidRDefault="008870D6" w:rsidP="008870D6">
      <w:pPr>
        <w:pStyle w:val="KeinLeerraum"/>
      </w:pPr>
      <w:r>
        <w:t>Anforderung: Sichtbetonklasse SB2</w:t>
      </w:r>
    </w:p>
    <w:p w14:paraId="4811F448" w14:textId="77777777" w:rsidR="008870D6" w:rsidRDefault="008870D6" w:rsidP="008870D6">
      <w:pPr>
        <w:pStyle w:val="KeinLeerraum"/>
      </w:pPr>
      <w:r>
        <w:t>Schriftzug = Schriftart, nach Angabe Bauherrschaft</w:t>
      </w:r>
    </w:p>
    <w:p w14:paraId="73D54226" w14:textId="77777777" w:rsidR="008870D6" w:rsidRDefault="008870D6" w:rsidP="008870D6">
      <w:pPr>
        <w:pStyle w:val="KeinLeerraum"/>
      </w:pPr>
      <w:r>
        <w:t>Schriftzugtyp = "TYP" der Firma PREWI oder gleichwertig</w:t>
      </w:r>
    </w:p>
    <w:p w14:paraId="57579D65" w14:textId="77777777" w:rsidR="008870D6" w:rsidRDefault="008870D6" w:rsidP="008870D6">
      <w:pPr>
        <w:pStyle w:val="KeinLeerraum"/>
      </w:pPr>
      <w:r>
        <w:t>Das Trennmaterial sind beim Hersteller der Strukturmatrize zu beschaffen.</w:t>
      </w:r>
    </w:p>
    <w:p w14:paraId="573E139E" w14:textId="77777777" w:rsidR="008870D6" w:rsidRDefault="008870D6" w:rsidP="008870D6">
      <w:pPr>
        <w:pStyle w:val="KeinLeerraum"/>
      </w:pPr>
      <w:r>
        <w:t>Ein- und Abbau gemäß Herstellerangaben.</w:t>
      </w:r>
    </w:p>
    <w:p w14:paraId="03836BC5" w14:textId="77777777" w:rsidR="008870D6" w:rsidRDefault="008870D6" w:rsidP="008870D6">
      <w:pPr>
        <w:pStyle w:val="KeinLeerraum"/>
      </w:pPr>
      <w:r>
        <w:t>Nach Herstellung der Struktur entfernen und der Verwertung nach Wahl des AN zuführen.</w:t>
      </w:r>
    </w:p>
    <w:p w14:paraId="63CA1019" w14:textId="77777777" w:rsidR="008870D6" w:rsidRDefault="008870D6" w:rsidP="008870D6">
      <w:pPr>
        <w:pStyle w:val="KeinLeerraum"/>
      </w:pPr>
      <w:r>
        <w:t xml:space="preserve">Angaben im </w:t>
      </w:r>
      <w:proofErr w:type="spellStart"/>
      <w:r>
        <w:t>Bieterangabenverzeichnis</w:t>
      </w:r>
      <w:proofErr w:type="spellEnd"/>
      <w:r>
        <w:t xml:space="preserve"> über</w:t>
      </w:r>
    </w:p>
    <w:p w14:paraId="59D87D60" w14:textId="77777777" w:rsidR="008870D6" w:rsidRDefault="008870D6" w:rsidP="008870D6">
      <w:pPr>
        <w:pStyle w:val="KeinLeerraum"/>
      </w:pPr>
    </w:p>
    <w:p w14:paraId="614EB419" w14:textId="77777777" w:rsidR="008870D6" w:rsidRDefault="008870D6" w:rsidP="008870D6">
      <w:pPr>
        <w:pStyle w:val="KeinLeerraum"/>
      </w:pPr>
      <w:r>
        <w:t>Hersteller: PREWI GmbH, Weissental 6, 8483 Kollbrunn</w:t>
      </w:r>
    </w:p>
    <w:p w14:paraId="23601653" w14:textId="77777777" w:rsidR="008870D6" w:rsidRDefault="008870D6" w:rsidP="008870D6">
      <w:pPr>
        <w:pStyle w:val="KeinLeerraum"/>
      </w:pPr>
      <w:r>
        <w:t>Ansprechperson: Marco Küng / +41795408255</w:t>
      </w:r>
    </w:p>
    <w:p w14:paraId="38452F91" w14:textId="77777777" w:rsidR="008870D6" w:rsidRDefault="008870D6" w:rsidP="008870D6">
      <w:pPr>
        <w:pStyle w:val="KeinLeerraum"/>
      </w:pPr>
      <w:r>
        <w:t>Fabrikat: PREWI Schriftzug</w:t>
      </w:r>
    </w:p>
    <w:p w14:paraId="513E971B" w14:textId="77777777" w:rsidR="008870D6" w:rsidRDefault="008870D6" w:rsidP="008870D6">
      <w:pPr>
        <w:pStyle w:val="KeinLeerraum"/>
      </w:pPr>
      <w:r>
        <w:t>Menge: 1 Stück</w:t>
      </w:r>
    </w:p>
    <w:p w14:paraId="48A743B6" w14:textId="77777777" w:rsidR="008870D6" w:rsidRDefault="008870D6" w:rsidP="00CA3A26">
      <w:pPr>
        <w:pStyle w:val="KeinLeerraum"/>
      </w:pPr>
    </w:p>
    <w:sectPr w:rsidR="008870D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26"/>
    <w:rsid w:val="008870D6"/>
    <w:rsid w:val="008C3C3D"/>
    <w:rsid w:val="00AA272D"/>
    <w:rsid w:val="00CA3A26"/>
    <w:rsid w:val="00D84BDF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C2A60"/>
  <w15:chartTrackingRefBased/>
  <w15:docId w15:val="{8A35AC6B-EF7E-4A6E-9836-5BC9B05D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A3A26"/>
    <w:pPr>
      <w:spacing w:after="0" w:line="240" w:lineRule="auto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Küng</dc:creator>
  <cp:keywords/>
  <dc:description/>
  <cp:lastModifiedBy>Marco Küng</cp:lastModifiedBy>
  <cp:revision>3</cp:revision>
  <dcterms:created xsi:type="dcterms:W3CDTF">2019-01-31T14:52:00Z</dcterms:created>
  <dcterms:modified xsi:type="dcterms:W3CDTF">2023-02-14T15:32:00Z</dcterms:modified>
</cp:coreProperties>
</file>